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B751" w14:textId="5085BD32" w:rsidR="00415909" w:rsidRPr="00A955EA" w:rsidRDefault="00A955EA" w:rsidP="00A955E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955EA">
        <w:rPr>
          <w:rFonts w:ascii="Arial" w:hAnsi="Arial" w:cs="Arial"/>
          <w:b/>
          <w:bCs/>
          <w:sz w:val="24"/>
          <w:szCs w:val="24"/>
        </w:rPr>
        <w:t xml:space="preserve">“İşimiz Temiz </w:t>
      </w:r>
      <w:proofErr w:type="spellStart"/>
      <w:r w:rsidRPr="00A955EA">
        <w:rPr>
          <w:rFonts w:ascii="Arial" w:hAnsi="Arial" w:cs="Arial"/>
          <w:b/>
          <w:bCs/>
          <w:sz w:val="24"/>
          <w:szCs w:val="24"/>
        </w:rPr>
        <w:t>Projesi”nde</w:t>
      </w:r>
      <w:proofErr w:type="spellEnd"/>
      <w:r w:rsidRPr="00A955EA">
        <w:rPr>
          <w:rFonts w:ascii="Arial" w:hAnsi="Arial" w:cs="Arial"/>
          <w:b/>
          <w:bCs/>
          <w:sz w:val="24"/>
          <w:szCs w:val="24"/>
        </w:rPr>
        <w:t xml:space="preserve"> Sertifika Heyecanı</w:t>
      </w:r>
      <w:r w:rsidRPr="00A955EA">
        <w:rPr>
          <w:rFonts w:ascii="Arial" w:hAnsi="Arial" w:cs="Arial"/>
          <w:b/>
          <w:bCs/>
          <w:sz w:val="24"/>
          <w:szCs w:val="24"/>
        </w:rPr>
        <w:t xml:space="preserve"> Yaşandı </w:t>
      </w:r>
    </w:p>
    <w:p w14:paraId="59750AC4" w14:textId="5AD4825D" w:rsidR="00A955EA" w:rsidRPr="00A955EA" w:rsidRDefault="00A955EA" w:rsidP="00A955E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A955EA">
        <w:rPr>
          <w:rFonts w:ascii="Arial" w:hAnsi="Arial" w:cs="Arial"/>
          <w:sz w:val="24"/>
          <w:szCs w:val="24"/>
        </w:rPr>
        <w:t>Milli</w:t>
      </w:r>
      <w:proofErr w:type="gramEnd"/>
      <w:r w:rsidRPr="00A955EA">
        <w:rPr>
          <w:rFonts w:ascii="Arial" w:hAnsi="Arial" w:cs="Arial"/>
          <w:sz w:val="24"/>
          <w:szCs w:val="24"/>
        </w:rPr>
        <w:t xml:space="preserve"> Eğitim Bakanlığı (MEB), Türkiye Odalar ve Borsalar Birliği (TOBB) Kadın Girişimciler Kurulu ve OPET iş birliğinde hayata geçirilen; Sakarya ayağının da TOBB Sakarya İl Kadın Girişimciler Kurulu tarafından yürütüldüğü İşimiz Temiz Projesi kapsamında “Hijyen Eğitimi” gerçekleştirildi.</w:t>
      </w:r>
    </w:p>
    <w:p w14:paraId="5AC5B3C9" w14:textId="259A0859" w:rsidR="00A955EA" w:rsidRPr="00A955EA" w:rsidRDefault="00A955EA" w:rsidP="00A955EA">
      <w:pPr>
        <w:jc w:val="both"/>
        <w:rPr>
          <w:rFonts w:ascii="Arial" w:hAnsi="Arial" w:cs="Arial"/>
          <w:sz w:val="24"/>
          <w:szCs w:val="24"/>
        </w:rPr>
      </w:pPr>
      <w:r w:rsidRPr="00A955EA">
        <w:rPr>
          <w:rFonts w:ascii="Arial" w:hAnsi="Arial" w:cs="Arial"/>
          <w:sz w:val="24"/>
          <w:szCs w:val="24"/>
        </w:rPr>
        <w:t>Hendek Halk Eğitim Merkezi’nde gerçekleşen eğitimde hijyen ve hizmet kalitesi konusunda detaylı bilgiler paylaşıldı.</w:t>
      </w:r>
    </w:p>
    <w:p w14:paraId="71025E67" w14:textId="6D8F0B8B" w:rsidR="00A955EA" w:rsidRPr="00A955EA" w:rsidRDefault="00A955EA" w:rsidP="00A955EA">
      <w:pPr>
        <w:jc w:val="both"/>
        <w:rPr>
          <w:rFonts w:ascii="Arial" w:hAnsi="Arial" w:cs="Arial"/>
          <w:sz w:val="24"/>
          <w:szCs w:val="24"/>
        </w:rPr>
      </w:pPr>
      <w:r w:rsidRPr="00A955EA">
        <w:rPr>
          <w:rFonts w:ascii="Arial" w:hAnsi="Arial" w:cs="Arial"/>
          <w:sz w:val="24"/>
          <w:szCs w:val="24"/>
        </w:rPr>
        <w:t>Eğitimi başarıyla tamamlayan katılımcılar eğitimin sonunda sertifika almaya hak kazandı ve sertifikaları TOBB Sakarya KGK İcra Komitesi Üyeleri Göksel SOLAK ŞAPOĞLU ve Demet SEZER tarafından takdim edildi.</w:t>
      </w:r>
    </w:p>
    <w:sectPr w:rsidR="00A955EA" w:rsidRPr="00A955E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9F876" w14:textId="77777777" w:rsidR="00A6437E" w:rsidRDefault="00A6437E" w:rsidP="00BF01A9">
      <w:pPr>
        <w:spacing w:after="0" w:line="240" w:lineRule="auto"/>
      </w:pPr>
      <w:r>
        <w:separator/>
      </w:r>
    </w:p>
  </w:endnote>
  <w:endnote w:type="continuationSeparator" w:id="0">
    <w:p w14:paraId="31D892FB" w14:textId="77777777" w:rsidR="00A6437E" w:rsidRDefault="00A6437E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25DAA" w14:textId="77777777" w:rsidR="00A6437E" w:rsidRDefault="00A6437E" w:rsidP="00BF01A9">
      <w:pPr>
        <w:spacing w:after="0" w:line="240" w:lineRule="auto"/>
      </w:pPr>
      <w:r>
        <w:separator/>
      </w:r>
    </w:p>
  </w:footnote>
  <w:footnote w:type="continuationSeparator" w:id="0">
    <w:p w14:paraId="4782997B" w14:textId="77777777" w:rsidR="00A6437E" w:rsidRDefault="00A6437E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2F2077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6437E"/>
    <w:rsid w:val="00A955EA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87</Words>
  <Characters>580</Characters>
  <Application>Microsoft Office Word</Application>
  <DocSecurity>0</DocSecurity>
  <Lines>9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2026-04-27T15:41:00Z</dcterms:modified>
</cp:coreProperties>
</file>